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65" w:rsidRPr="00D70B1E" w:rsidRDefault="00DF1865" w:rsidP="003A22B4">
      <w:pPr>
        <w:jc w:val="center"/>
        <w:rPr>
          <w:rFonts w:ascii="Times New Roman" w:hAnsi="Times New Roman" w:cs="Times New Roman"/>
          <w:b/>
          <w:sz w:val="24"/>
          <w:szCs w:val="24"/>
        </w:rPr>
      </w:pPr>
      <w:bookmarkStart w:id="0" w:name="_GoBack"/>
      <w:bookmarkEnd w:id="0"/>
    </w:p>
    <w:p w:rsidR="00512AAB" w:rsidRPr="00D70B1E" w:rsidRDefault="00512AAB" w:rsidP="003A22B4">
      <w:pPr>
        <w:jc w:val="center"/>
        <w:rPr>
          <w:rFonts w:ascii="Times New Roman" w:hAnsi="Times New Roman" w:cs="Times New Roman"/>
          <w:b/>
          <w:sz w:val="24"/>
          <w:szCs w:val="24"/>
        </w:rPr>
      </w:pPr>
    </w:p>
    <w:p w:rsidR="003A22B4" w:rsidRPr="00D70B1E" w:rsidRDefault="003A22B4" w:rsidP="003A22B4">
      <w:pPr>
        <w:jc w:val="center"/>
        <w:rPr>
          <w:rFonts w:cstheme="minorHAnsi"/>
          <w:b/>
          <w:sz w:val="24"/>
          <w:szCs w:val="24"/>
        </w:rPr>
      </w:pPr>
      <w:r w:rsidRPr="00D70B1E">
        <w:rPr>
          <w:rFonts w:cstheme="minorHAnsi"/>
          <w:b/>
          <w:sz w:val="24"/>
          <w:szCs w:val="24"/>
        </w:rPr>
        <w:t>MERSİN İL UMUMİ HIFZISSIHHA KURULU KARARI</w:t>
      </w:r>
    </w:p>
    <w:p w:rsidR="00512AAB" w:rsidRPr="00D70B1E" w:rsidRDefault="00512AAB" w:rsidP="003A22B4">
      <w:pPr>
        <w:rPr>
          <w:rFonts w:cstheme="minorHAnsi"/>
          <w:b/>
          <w:sz w:val="24"/>
          <w:szCs w:val="24"/>
        </w:rPr>
      </w:pPr>
    </w:p>
    <w:p w:rsidR="003A22B4" w:rsidRPr="00D70B1E" w:rsidRDefault="00010C41" w:rsidP="003A22B4">
      <w:pPr>
        <w:rPr>
          <w:rFonts w:cstheme="minorHAnsi"/>
          <w:b/>
          <w:sz w:val="24"/>
          <w:szCs w:val="24"/>
        </w:rPr>
      </w:pPr>
      <w:r w:rsidRPr="00D70B1E">
        <w:rPr>
          <w:rFonts w:cstheme="minorHAnsi"/>
          <w:b/>
          <w:sz w:val="24"/>
          <w:szCs w:val="24"/>
        </w:rPr>
        <w:t xml:space="preserve">KARAR </w:t>
      </w:r>
      <w:proofErr w:type="gramStart"/>
      <w:r w:rsidRPr="00D70B1E">
        <w:rPr>
          <w:rFonts w:cstheme="minorHAnsi"/>
          <w:b/>
          <w:sz w:val="24"/>
          <w:szCs w:val="24"/>
        </w:rPr>
        <w:t>TARİHİ</w:t>
      </w:r>
      <w:r w:rsidR="0026127D" w:rsidRPr="00D70B1E">
        <w:rPr>
          <w:rFonts w:cstheme="minorHAnsi"/>
          <w:b/>
          <w:sz w:val="24"/>
          <w:szCs w:val="24"/>
        </w:rPr>
        <w:t xml:space="preserve">  </w:t>
      </w:r>
      <w:r w:rsidR="00F863A1" w:rsidRPr="00D70B1E">
        <w:rPr>
          <w:rFonts w:cstheme="minorHAnsi"/>
          <w:b/>
          <w:sz w:val="24"/>
          <w:szCs w:val="24"/>
        </w:rPr>
        <w:t xml:space="preserve"> : 10</w:t>
      </w:r>
      <w:proofErr w:type="gramEnd"/>
      <w:r w:rsidR="00103D59" w:rsidRPr="00D70B1E">
        <w:rPr>
          <w:rFonts w:cstheme="minorHAnsi"/>
          <w:b/>
          <w:sz w:val="24"/>
          <w:szCs w:val="24"/>
        </w:rPr>
        <w:t>/06</w:t>
      </w:r>
      <w:r w:rsidR="003A22B4" w:rsidRPr="00D70B1E">
        <w:rPr>
          <w:rFonts w:cstheme="minorHAnsi"/>
          <w:b/>
          <w:sz w:val="24"/>
          <w:szCs w:val="24"/>
        </w:rPr>
        <w:t xml:space="preserve">/2020 </w:t>
      </w:r>
      <w:r w:rsidR="00ED56D4" w:rsidRPr="00D70B1E">
        <w:rPr>
          <w:rFonts w:cstheme="minorHAnsi"/>
          <w:b/>
          <w:sz w:val="24"/>
          <w:szCs w:val="24"/>
        </w:rPr>
        <w:br/>
      </w:r>
      <w:r w:rsidR="002551DF" w:rsidRPr="00D70B1E">
        <w:rPr>
          <w:rFonts w:cstheme="minorHAnsi"/>
          <w:b/>
          <w:sz w:val="24"/>
          <w:szCs w:val="24"/>
        </w:rPr>
        <w:t xml:space="preserve">KARAR NO       </w:t>
      </w:r>
      <w:r w:rsidR="00E90977" w:rsidRPr="00D70B1E">
        <w:rPr>
          <w:rFonts w:cstheme="minorHAnsi"/>
          <w:b/>
          <w:sz w:val="24"/>
          <w:szCs w:val="24"/>
        </w:rPr>
        <w:t xml:space="preserve">  </w:t>
      </w:r>
      <w:r w:rsidR="00AD0631" w:rsidRPr="00D70B1E">
        <w:rPr>
          <w:rFonts w:cstheme="minorHAnsi"/>
          <w:b/>
          <w:sz w:val="24"/>
          <w:szCs w:val="24"/>
        </w:rPr>
        <w:t xml:space="preserve"> : 2020 / 57</w:t>
      </w:r>
    </w:p>
    <w:p w:rsidR="00D70B1E" w:rsidRPr="00D70B1E" w:rsidRDefault="00D70B1E" w:rsidP="00F863A1">
      <w:pPr>
        <w:jc w:val="both"/>
        <w:rPr>
          <w:sz w:val="24"/>
          <w:szCs w:val="24"/>
        </w:rPr>
      </w:pPr>
      <w:r w:rsidRPr="00D70B1E">
        <w:rPr>
          <w:rFonts w:cstheme="minorHAnsi"/>
          <w:sz w:val="24"/>
          <w:szCs w:val="24"/>
        </w:rPr>
        <w:tab/>
      </w:r>
      <w:proofErr w:type="gramStart"/>
      <w:r w:rsidR="003A22B4" w:rsidRPr="00D70B1E">
        <w:rPr>
          <w:rFonts w:cstheme="minorHAnsi"/>
          <w:sz w:val="24"/>
          <w:szCs w:val="24"/>
        </w:rPr>
        <w:t>Mersin</w:t>
      </w:r>
      <w:r w:rsidR="002D1E6A" w:rsidRPr="00D70B1E">
        <w:rPr>
          <w:rFonts w:cstheme="minorHAnsi"/>
          <w:sz w:val="24"/>
          <w:szCs w:val="24"/>
        </w:rPr>
        <w:t xml:space="preserve"> İl Umumi Hıfzıssıhha Kuru</w:t>
      </w:r>
      <w:r w:rsidR="00357ED7" w:rsidRPr="00D70B1E">
        <w:rPr>
          <w:rFonts w:cstheme="minorHAnsi"/>
          <w:sz w:val="24"/>
          <w:szCs w:val="24"/>
        </w:rPr>
        <w:t>lu, 10</w:t>
      </w:r>
      <w:r w:rsidR="00F863A1" w:rsidRPr="00D70B1E">
        <w:rPr>
          <w:rFonts w:cstheme="minorHAnsi"/>
          <w:sz w:val="24"/>
          <w:szCs w:val="24"/>
        </w:rPr>
        <w:t>/06/2020 tarihinde saat 10</w:t>
      </w:r>
      <w:r w:rsidR="003A22B4" w:rsidRPr="00D70B1E">
        <w:rPr>
          <w:rFonts w:cstheme="minorHAnsi"/>
          <w:sz w:val="24"/>
          <w:szCs w:val="24"/>
        </w:rPr>
        <w:t>:00’da Mersin Vali</w:t>
      </w:r>
      <w:r w:rsidR="00F863A1" w:rsidRPr="00D70B1E">
        <w:rPr>
          <w:rFonts w:cstheme="minorHAnsi"/>
          <w:sz w:val="24"/>
          <w:szCs w:val="24"/>
        </w:rPr>
        <w:t xml:space="preserve"> Yardımcısı İbrahim KÜÇÜK</w:t>
      </w:r>
      <w:r w:rsidR="003A22B4" w:rsidRPr="00D70B1E">
        <w:rPr>
          <w:rFonts w:cstheme="minorHAnsi"/>
          <w:sz w:val="24"/>
          <w:szCs w:val="24"/>
        </w:rPr>
        <w:t xml:space="preserve"> başkanl</w:t>
      </w:r>
      <w:r w:rsidR="00D435D0" w:rsidRPr="00D70B1E">
        <w:rPr>
          <w:rFonts w:cstheme="minorHAnsi"/>
          <w:sz w:val="24"/>
          <w:szCs w:val="24"/>
        </w:rPr>
        <w:t>ığında</w:t>
      </w:r>
      <w:r w:rsidR="004650E5" w:rsidRPr="00D70B1E">
        <w:rPr>
          <w:rFonts w:cstheme="minorHAnsi"/>
          <w:sz w:val="24"/>
          <w:szCs w:val="24"/>
        </w:rPr>
        <w:t xml:space="preserve">; </w:t>
      </w:r>
      <w:r w:rsidR="009607EF" w:rsidRPr="00D70B1E">
        <w:rPr>
          <w:rFonts w:cstheme="minorHAnsi"/>
          <w:sz w:val="24"/>
          <w:szCs w:val="24"/>
        </w:rPr>
        <w:t>İçişleri Bakanlığı</w:t>
      </w:r>
      <w:r w:rsidR="0078622B">
        <w:rPr>
          <w:rFonts w:cstheme="minorHAnsi"/>
          <w:sz w:val="24"/>
          <w:szCs w:val="24"/>
        </w:rPr>
        <w:t>nın 10</w:t>
      </w:r>
      <w:r w:rsidR="00103D59" w:rsidRPr="00D70B1E">
        <w:rPr>
          <w:rFonts w:cstheme="minorHAnsi"/>
          <w:sz w:val="24"/>
          <w:szCs w:val="24"/>
        </w:rPr>
        <w:t>.06</w:t>
      </w:r>
      <w:r w:rsidR="009607EF" w:rsidRPr="00D70B1E">
        <w:rPr>
          <w:rFonts w:cstheme="minorHAnsi"/>
          <w:sz w:val="24"/>
          <w:szCs w:val="24"/>
        </w:rPr>
        <w:t>.2020 tarih</w:t>
      </w:r>
      <w:r w:rsidR="00EB7749" w:rsidRPr="00D70B1E">
        <w:rPr>
          <w:rFonts w:cstheme="minorHAnsi"/>
          <w:sz w:val="24"/>
          <w:szCs w:val="24"/>
        </w:rPr>
        <w:t>li</w:t>
      </w:r>
      <w:r w:rsidR="009607EF" w:rsidRPr="00D70B1E">
        <w:rPr>
          <w:rFonts w:cstheme="minorHAnsi"/>
          <w:sz w:val="24"/>
          <w:szCs w:val="24"/>
        </w:rPr>
        <w:t xml:space="preserve"> </w:t>
      </w:r>
      <w:r w:rsidR="002559CA" w:rsidRPr="00D70B1E">
        <w:rPr>
          <w:rFonts w:cstheme="minorHAnsi"/>
          <w:sz w:val="24"/>
          <w:szCs w:val="24"/>
        </w:rPr>
        <w:t xml:space="preserve">ve </w:t>
      </w:r>
      <w:r w:rsidRPr="00D70B1E">
        <w:rPr>
          <w:rFonts w:cstheme="minorHAnsi"/>
          <w:sz w:val="24"/>
          <w:szCs w:val="24"/>
        </w:rPr>
        <w:t>9138</w:t>
      </w:r>
      <w:r w:rsidR="002559CA" w:rsidRPr="00D70B1E">
        <w:rPr>
          <w:rFonts w:cstheme="minorHAnsi"/>
          <w:sz w:val="24"/>
          <w:szCs w:val="24"/>
        </w:rPr>
        <w:t xml:space="preserve"> sayılı </w:t>
      </w:r>
      <w:r w:rsidR="009607EF" w:rsidRPr="00D70B1E">
        <w:rPr>
          <w:rFonts w:cstheme="minorHAnsi"/>
          <w:sz w:val="24"/>
          <w:szCs w:val="24"/>
        </w:rPr>
        <w:t>“</w:t>
      </w:r>
      <w:r w:rsidRPr="00D70B1E">
        <w:rPr>
          <w:sz w:val="24"/>
          <w:szCs w:val="24"/>
        </w:rPr>
        <w:t xml:space="preserve">18 Yaş Altı ile 65 Yaş ve Üzeri Kişilerin Sokağa Çıkma Kısıtlamasının Kaldırılması/Esnetilmesi </w:t>
      </w:r>
      <w:r w:rsidR="00F863A1" w:rsidRPr="00D70B1E">
        <w:rPr>
          <w:sz w:val="24"/>
          <w:szCs w:val="24"/>
        </w:rPr>
        <w:t xml:space="preserve">” </w:t>
      </w:r>
      <w:r w:rsidR="009607EF" w:rsidRPr="00D70B1E">
        <w:rPr>
          <w:rFonts w:cstheme="minorHAnsi"/>
          <w:sz w:val="24"/>
          <w:szCs w:val="24"/>
        </w:rPr>
        <w:t>konulu Genelgesi doğrultusund</w:t>
      </w:r>
      <w:r w:rsidR="00455DE8" w:rsidRPr="00D70B1E">
        <w:rPr>
          <w:rFonts w:cstheme="minorHAnsi"/>
          <w:sz w:val="24"/>
          <w:szCs w:val="24"/>
        </w:rPr>
        <w:t xml:space="preserve">a gerekli kararları almak üzere </w:t>
      </w:r>
      <w:r w:rsidR="003A22B4" w:rsidRPr="00D70B1E">
        <w:rPr>
          <w:rFonts w:cstheme="minorHAnsi"/>
          <w:sz w:val="24"/>
          <w:szCs w:val="24"/>
        </w:rPr>
        <w:t xml:space="preserve">olağanüstü toplandı. </w:t>
      </w:r>
      <w:proofErr w:type="gramEnd"/>
      <w:r w:rsidR="00F863A1" w:rsidRPr="00D70B1E">
        <w:rPr>
          <w:sz w:val="24"/>
          <w:szCs w:val="24"/>
        </w:rPr>
        <w:tab/>
      </w:r>
    </w:p>
    <w:p w:rsidR="00D70B1E" w:rsidRPr="00D70B1E" w:rsidRDefault="00D70B1E" w:rsidP="00D70B1E">
      <w:pPr>
        <w:jc w:val="both"/>
        <w:rPr>
          <w:sz w:val="24"/>
          <w:szCs w:val="24"/>
        </w:rPr>
      </w:pPr>
      <w:r w:rsidRPr="00D70B1E">
        <w:rPr>
          <w:sz w:val="24"/>
          <w:szCs w:val="24"/>
        </w:rPr>
        <w:tab/>
        <w:t xml:space="preserve">Tüm Dünyada olduğu gibi ülkemizde de insan hayatı açısından son derece tehlikeli olan yeni tip </w:t>
      </w:r>
      <w:proofErr w:type="spellStart"/>
      <w:r w:rsidRPr="00D70B1E">
        <w:rPr>
          <w:sz w:val="24"/>
          <w:szCs w:val="24"/>
        </w:rPr>
        <w:t>Koronavirüs</w:t>
      </w:r>
      <w:proofErr w:type="spellEnd"/>
      <w:r w:rsidRPr="00D70B1E">
        <w:rPr>
          <w:sz w:val="24"/>
          <w:szCs w:val="24"/>
        </w:rPr>
        <w:t xml:space="preserve"> (Covid-19) salgınının halk sağlığı açısından oluşturduğu riski yönetebilmek adına sosyal hareketliliği ve kişiler arası teması azaltmak, sosyal </w:t>
      </w:r>
      <w:proofErr w:type="gramStart"/>
      <w:r w:rsidRPr="00D70B1E">
        <w:rPr>
          <w:sz w:val="24"/>
          <w:szCs w:val="24"/>
        </w:rPr>
        <w:t>izolasyonu</w:t>
      </w:r>
      <w:proofErr w:type="gramEnd"/>
      <w:r w:rsidRPr="00D70B1E">
        <w:rPr>
          <w:sz w:val="24"/>
          <w:szCs w:val="24"/>
        </w:rPr>
        <w:t xml:space="preserve"> sağlamak amacıyla </w:t>
      </w:r>
      <w:r>
        <w:rPr>
          <w:sz w:val="24"/>
          <w:szCs w:val="24"/>
        </w:rPr>
        <w:t xml:space="preserve">İçişleri Bakanlığının </w:t>
      </w:r>
      <w:r>
        <w:t xml:space="preserve">22.03.2020 tarihli ve 5762 sayılı </w:t>
      </w:r>
      <w:r w:rsidRPr="00D70B1E">
        <w:rPr>
          <w:sz w:val="24"/>
          <w:szCs w:val="24"/>
        </w:rPr>
        <w:t>Genelge</w:t>
      </w:r>
      <w:r>
        <w:rPr>
          <w:sz w:val="24"/>
          <w:szCs w:val="24"/>
        </w:rPr>
        <w:t>si</w:t>
      </w:r>
      <w:r w:rsidRPr="00D70B1E">
        <w:rPr>
          <w:sz w:val="24"/>
          <w:szCs w:val="24"/>
        </w:rPr>
        <w:t xml:space="preserve"> ile 65 yaş ve üzeri vatandaşlarımız, </w:t>
      </w:r>
      <w:r>
        <w:t xml:space="preserve">03.04.2020 tarihli ve 6235 sayılı </w:t>
      </w:r>
      <w:r w:rsidRPr="00D70B1E">
        <w:rPr>
          <w:sz w:val="24"/>
          <w:szCs w:val="24"/>
        </w:rPr>
        <w:t>Genelge</w:t>
      </w:r>
      <w:r>
        <w:rPr>
          <w:sz w:val="24"/>
          <w:szCs w:val="24"/>
        </w:rPr>
        <w:t>si</w:t>
      </w:r>
      <w:r w:rsidRPr="00D70B1E">
        <w:rPr>
          <w:sz w:val="24"/>
          <w:szCs w:val="24"/>
        </w:rPr>
        <w:t xml:space="preserve"> ile 20 yaş ve altı gençlerimizin sokağa çıkmaları kısıtlanmıştır. </w:t>
      </w:r>
      <w:proofErr w:type="spellStart"/>
      <w:r w:rsidRPr="00D70B1E">
        <w:rPr>
          <w:sz w:val="24"/>
          <w:szCs w:val="24"/>
        </w:rPr>
        <w:t>Koronavirüs</w:t>
      </w:r>
      <w:proofErr w:type="spellEnd"/>
      <w:r w:rsidRPr="00D70B1E">
        <w:rPr>
          <w:sz w:val="24"/>
          <w:szCs w:val="24"/>
        </w:rPr>
        <w:t xml:space="preserve"> ile mücadelede kaydedilen olumlu gelişmeler doğrultusunda Sayın Cumhurbaşkanımızın başkanlığında 28.05.2020 tarihinde toplanan Cumhurbaşkanlığı Kabinesinde alınan karar neticesinde</w:t>
      </w:r>
      <w:r>
        <w:rPr>
          <w:sz w:val="24"/>
          <w:szCs w:val="24"/>
        </w:rPr>
        <w:t xml:space="preserve"> İçişleri Bakanlığının </w:t>
      </w:r>
      <w:r>
        <w:t xml:space="preserve">29.05.2020 tarihli ve 8483 sayılı </w:t>
      </w:r>
      <w:r w:rsidRPr="00D70B1E">
        <w:rPr>
          <w:sz w:val="24"/>
          <w:szCs w:val="24"/>
        </w:rPr>
        <w:t>Genelge</w:t>
      </w:r>
      <w:r>
        <w:rPr>
          <w:sz w:val="24"/>
          <w:szCs w:val="24"/>
        </w:rPr>
        <w:t>si</w:t>
      </w:r>
      <w:r w:rsidRPr="00D70B1E">
        <w:rPr>
          <w:sz w:val="24"/>
          <w:szCs w:val="24"/>
        </w:rPr>
        <w:t xml:space="preserve"> ile 18-20 yaş aralığındaki gençlerimiz için uygulanan sokağa çıkma kısıtlaması kaldırılmıştır. </w:t>
      </w:r>
    </w:p>
    <w:p w:rsidR="00D70B1E" w:rsidRDefault="00D70B1E" w:rsidP="00D70B1E">
      <w:pPr>
        <w:jc w:val="both"/>
        <w:rPr>
          <w:sz w:val="24"/>
          <w:szCs w:val="24"/>
        </w:rPr>
      </w:pPr>
      <w:r w:rsidRPr="00D70B1E">
        <w:rPr>
          <w:sz w:val="24"/>
          <w:szCs w:val="24"/>
        </w:rPr>
        <w:tab/>
        <w:t>Gelinen aşamada alınan tedbirlerle salgının yayılım hızının düşüşe geçmesiyle beraber Sayın Cumhurbaşkanımızın başkanlığında 09.06.2020 tarihinde toplanan Cumhurbaşkanlığı Kabinesinde 18 yaş altı ve 65 yaş ve üzeri vatandaşlarımızın sokağa çıkma kısıtlamasının kaldırılması/esnetilmesi hususları değerlendirilmiş</w:t>
      </w:r>
      <w:r>
        <w:rPr>
          <w:sz w:val="24"/>
          <w:szCs w:val="24"/>
        </w:rPr>
        <w:t xml:space="preserve"> ve bir takım kararlar alınmıştır. </w:t>
      </w:r>
    </w:p>
    <w:p w:rsidR="00D70B1E" w:rsidRPr="00D70B1E" w:rsidRDefault="00D70B1E" w:rsidP="00D70B1E">
      <w:pPr>
        <w:jc w:val="both"/>
        <w:rPr>
          <w:sz w:val="24"/>
          <w:szCs w:val="24"/>
        </w:rPr>
      </w:pPr>
      <w:r>
        <w:rPr>
          <w:sz w:val="24"/>
          <w:szCs w:val="24"/>
        </w:rPr>
        <w:tab/>
        <w:t>Bu değerlendirmeler de dikkate alınarak ilimiz genelinde uygulanmak üzere</w:t>
      </w:r>
      <w:r w:rsidRPr="00D70B1E">
        <w:rPr>
          <w:sz w:val="24"/>
          <w:szCs w:val="24"/>
        </w:rPr>
        <w:t xml:space="preserve">; </w:t>
      </w:r>
    </w:p>
    <w:p w:rsidR="00D70B1E" w:rsidRPr="00D70B1E" w:rsidRDefault="00D70B1E" w:rsidP="00D70B1E">
      <w:pPr>
        <w:pStyle w:val="ListeParagraf"/>
        <w:numPr>
          <w:ilvl w:val="0"/>
          <w:numId w:val="14"/>
        </w:numPr>
        <w:jc w:val="both"/>
        <w:rPr>
          <w:sz w:val="24"/>
          <w:szCs w:val="24"/>
        </w:rPr>
      </w:pPr>
      <w:r w:rsidRPr="00D70B1E">
        <w:rPr>
          <w:sz w:val="24"/>
          <w:szCs w:val="24"/>
        </w:rPr>
        <w:t xml:space="preserve">18 yaş altı çocuklarımız ve gençlerimizle ilgili sokağa çıkma </w:t>
      </w:r>
      <w:r w:rsidRPr="00D70B1E">
        <w:rPr>
          <w:b/>
          <w:sz w:val="24"/>
          <w:szCs w:val="24"/>
        </w:rPr>
        <w:t>kısıtlamasının küçük çocukların ebeveynleri refakatinde olmaları şartıyla</w:t>
      </w:r>
      <w:r w:rsidRPr="00D70B1E">
        <w:rPr>
          <w:sz w:val="24"/>
          <w:szCs w:val="24"/>
        </w:rPr>
        <w:t xml:space="preserve"> tümüyle kaldırılması</w:t>
      </w:r>
      <w:r w:rsidR="00A62672">
        <w:rPr>
          <w:sz w:val="24"/>
          <w:szCs w:val="24"/>
        </w:rPr>
        <w:t>,</w:t>
      </w:r>
      <w:r w:rsidRPr="00D70B1E">
        <w:rPr>
          <w:sz w:val="24"/>
          <w:szCs w:val="24"/>
        </w:rPr>
        <w:t xml:space="preserve">  </w:t>
      </w:r>
    </w:p>
    <w:p w:rsidR="00D70B1E" w:rsidRPr="00D70B1E" w:rsidRDefault="00D70B1E" w:rsidP="00D70B1E">
      <w:pPr>
        <w:pStyle w:val="ListeParagraf"/>
        <w:numPr>
          <w:ilvl w:val="0"/>
          <w:numId w:val="14"/>
        </w:numPr>
        <w:jc w:val="both"/>
        <w:rPr>
          <w:sz w:val="24"/>
          <w:szCs w:val="24"/>
        </w:rPr>
      </w:pPr>
      <w:r>
        <w:t>İçişleri Bakanlığının 22.03.2020 tarihli ve 5762 sayılı</w:t>
      </w:r>
      <w:r w:rsidRPr="00D70B1E">
        <w:rPr>
          <w:sz w:val="24"/>
          <w:szCs w:val="24"/>
        </w:rPr>
        <w:t xml:space="preserve"> Genelge</w:t>
      </w:r>
      <w:r>
        <w:rPr>
          <w:sz w:val="24"/>
          <w:szCs w:val="24"/>
        </w:rPr>
        <w:t>si</w:t>
      </w:r>
      <w:r w:rsidRPr="00D70B1E">
        <w:rPr>
          <w:sz w:val="24"/>
          <w:szCs w:val="24"/>
        </w:rPr>
        <w:t xml:space="preserve"> ile sokağa çıkmaları kısıtlanan 65 yaş ve üzeri vatandaşlarımızın </w:t>
      </w:r>
      <w:r w:rsidRPr="00D70B1E">
        <w:rPr>
          <w:b/>
          <w:sz w:val="24"/>
          <w:szCs w:val="24"/>
        </w:rPr>
        <w:t>her gün 10.00-20.00 saatleri arasında</w:t>
      </w:r>
      <w:r w:rsidRPr="00D70B1E">
        <w:rPr>
          <w:sz w:val="24"/>
          <w:szCs w:val="24"/>
        </w:rPr>
        <w:t xml:space="preserve"> sosyal mesafe kuralına riayet etmek ve maske takmak kaydıyla dışarı çıkabil</w:t>
      </w:r>
      <w:r w:rsidR="00A62672">
        <w:rPr>
          <w:sz w:val="24"/>
          <w:szCs w:val="24"/>
        </w:rPr>
        <w:t>ecekleri,</w:t>
      </w:r>
      <w:r w:rsidRPr="00D70B1E">
        <w:rPr>
          <w:sz w:val="24"/>
          <w:szCs w:val="24"/>
        </w:rPr>
        <w:t xml:space="preserve">            </w:t>
      </w:r>
    </w:p>
    <w:p w:rsidR="00D70B1E" w:rsidRPr="00D70B1E" w:rsidRDefault="00D70B1E" w:rsidP="00D70B1E">
      <w:pPr>
        <w:pStyle w:val="ListeParagraf"/>
        <w:numPr>
          <w:ilvl w:val="0"/>
          <w:numId w:val="14"/>
        </w:numPr>
        <w:jc w:val="both"/>
        <w:rPr>
          <w:sz w:val="24"/>
          <w:szCs w:val="24"/>
        </w:rPr>
      </w:pPr>
      <w:r>
        <w:rPr>
          <w:sz w:val="24"/>
          <w:szCs w:val="24"/>
        </w:rPr>
        <w:t>S</w:t>
      </w:r>
      <w:r w:rsidRPr="00D70B1E">
        <w:rPr>
          <w:sz w:val="24"/>
          <w:szCs w:val="24"/>
        </w:rPr>
        <w:t xml:space="preserve">ınırlama kapsamındaki vatandaşlarımızın dışarı çıkabilecekleri tarih ve saat aralığı dışında İçişleri Bakanlığının </w:t>
      </w:r>
      <w:r>
        <w:t>22.03.2020 tarihli ve 5762 sayılı</w:t>
      </w:r>
      <w:r w:rsidRPr="00D70B1E">
        <w:rPr>
          <w:sz w:val="24"/>
          <w:szCs w:val="24"/>
        </w:rPr>
        <w:t xml:space="preserve"> Genelgesi kapsamın</w:t>
      </w:r>
      <w:r>
        <w:rPr>
          <w:sz w:val="24"/>
          <w:szCs w:val="24"/>
        </w:rPr>
        <w:t xml:space="preserve">a giren </w:t>
      </w:r>
      <w:r w:rsidRPr="00D70B1E">
        <w:rPr>
          <w:sz w:val="24"/>
          <w:szCs w:val="24"/>
        </w:rPr>
        <w:t>65 yaş ve üzeri vatandaşlarımız</w:t>
      </w:r>
      <w:r w:rsidR="0078622B">
        <w:rPr>
          <w:sz w:val="24"/>
          <w:szCs w:val="24"/>
        </w:rPr>
        <w:t xml:space="preserve"> için ilimiz genelinde</w:t>
      </w:r>
      <w:r w:rsidRPr="00D70B1E">
        <w:rPr>
          <w:sz w:val="24"/>
          <w:szCs w:val="24"/>
        </w:rPr>
        <w:t xml:space="preserve"> geçici olarak sokağa çıkma sınırlaması uygulamasının devam ettiği ve şehirlerarası seyahatlerine ilişkin Genelge ve uygulamaların yürürlükte olduğu,</w:t>
      </w:r>
    </w:p>
    <w:p w:rsidR="003D2218" w:rsidRPr="00D70B1E" w:rsidRDefault="0078622B" w:rsidP="00292540">
      <w:pPr>
        <w:jc w:val="both"/>
        <w:rPr>
          <w:sz w:val="24"/>
          <w:szCs w:val="24"/>
        </w:rPr>
      </w:pPr>
      <w:r>
        <w:rPr>
          <w:sz w:val="24"/>
          <w:szCs w:val="24"/>
        </w:rPr>
        <w:tab/>
      </w:r>
      <w:r w:rsidR="00D70B1E" w:rsidRPr="00D70B1E">
        <w:rPr>
          <w:sz w:val="24"/>
          <w:szCs w:val="24"/>
        </w:rPr>
        <w:t>Uygulama</w:t>
      </w:r>
      <w:r w:rsidR="00D70B1E">
        <w:rPr>
          <w:sz w:val="24"/>
          <w:szCs w:val="24"/>
        </w:rPr>
        <w:t xml:space="preserve">nın bu doğrultuda yapılması, </w:t>
      </w:r>
      <w:r>
        <w:rPr>
          <w:sz w:val="24"/>
          <w:szCs w:val="24"/>
        </w:rPr>
        <w:t>b</w:t>
      </w:r>
      <w:r w:rsidR="00D70B1E" w:rsidRPr="00D70B1E">
        <w:rPr>
          <w:sz w:val="24"/>
          <w:szCs w:val="24"/>
        </w:rPr>
        <w:t xml:space="preserve">elirtilen sınırlamalara uymayan vatandaşlara Umumi Hıfzıssıhha Kanununun 282 </w:t>
      </w:r>
      <w:proofErr w:type="spellStart"/>
      <w:r w:rsidR="00D70B1E" w:rsidRPr="00D70B1E">
        <w:rPr>
          <w:sz w:val="24"/>
          <w:szCs w:val="24"/>
        </w:rPr>
        <w:t>nci</w:t>
      </w:r>
      <w:proofErr w:type="spellEnd"/>
      <w:r w:rsidR="00D70B1E" w:rsidRPr="00D70B1E">
        <w:rPr>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w:t>
      </w:r>
      <w:r>
        <w:rPr>
          <w:sz w:val="24"/>
          <w:szCs w:val="24"/>
        </w:rPr>
        <w:t>u</w:t>
      </w:r>
      <w:r w:rsidR="00D70B1E" w:rsidRPr="00D70B1E">
        <w:rPr>
          <w:sz w:val="24"/>
          <w:szCs w:val="24"/>
        </w:rPr>
        <w:t xml:space="preserve">;         </w:t>
      </w:r>
      <w:r w:rsidR="00F863A1" w:rsidRPr="00D70B1E">
        <w:rPr>
          <w:sz w:val="24"/>
          <w:szCs w:val="24"/>
        </w:rPr>
        <w:tab/>
      </w:r>
      <w:r w:rsidR="003D2218" w:rsidRPr="00D70B1E">
        <w:rPr>
          <w:rFonts w:cstheme="minorHAnsi"/>
          <w:sz w:val="24"/>
          <w:szCs w:val="24"/>
        </w:rPr>
        <w:t xml:space="preserve"> </w:t>
      </w:r>
    </w:p>
    <w:p w:rsidR="0055523C" w:rsidRPr="00D70B1E" w:rsidRDefault="0055523C" w:rsidP="0055523C">
      <w:pPr>
        <w:jc w:val="both"/>
        <w:rPr>
          <w:rFonts w:cstheme="minorHAnsi"/>
          <w:sz w:val="24"/>
          <w:szCs w:val="24"/>
        </w:rPr>
      </w:pPr>
      <w:r w:rsidRPr="00D70B1E">
        <w:rPr>
          <w:rFonts w:cstheme="minorHAnsi"/>
          <w:sz w:val="24"/>
          <w:szCs w:val="24"/>
        </w:rPr>
        <w:tab/>
        <w:t>İl Umumi Hıfzıssıhha Kurulu üyelerinin oy</w:t>
      </w:r>
      <w:r w:rsidR="004D6845" w:rsidRPr="00D70B1E">
        <w:rPr>
          <w:rFonts w:cstheme="minorHAnsi"/>
          <w:sz w:val="24"/>
          <w:szCs w:val="24"/>
        </w:rPr>
        <w:t xml:space="preserve"> birliğiyle</w:t>
      </w:r>
      <w:r w:rsidR="00F863A1" w:rsidRPr="00D70B1E">
        <w:rPr>
          <w:rFonts w:cstheme="minorHAnsi"/>
          <w:sz w:val="24"/>
          <w:szCs w:val="24"/>
        </w:rPr>
        <w:t xml:space="preserve"> kabul edilmiştir. 10</w:t>
      </w:r>
      <w:r w:rsidR="00163B98" w:rsidRPr="00D70B1E">
        <w:rPr>
          <w:rFonts w:cstheme="minorHAnsi"/>
          <w:sz w:val="24"/>
          <w:szCs w:val="24"/>
        </w:rPr>
        <w:t>/06</w:t>
      </w:r>
      <w:r w:rsidRPr="00D70B1E">
        <w:rPr>
          <w:rFonts w:cstheme="minorHAnsi"/>
          <w:sz w:val="24"/>
          <w:szCs w:val="24"/>
        </w:rPr>
        <w:t>/2020</w:t>
      </w:r>
      <w:r w:rsidR="0047170E" w:rsidRPr="00D70B1E">
        <w:rPr>
          <w:rFonts w:ascii="Times New Roman" w:hAnsi="Times New Roman" w:cs="Times New Roman"/>
          <w:sz w:val="24"/>
          <w:szCs w:val="24"/>
        </w:rPr>
        <w:tab/>
      </w:r>
    </w:p>
    <w:p w:rsidR="00662FDB" w:rsidRPr="00D70B1E" w:rsidRDefault="00662FDB" w:rsidP="00A70519">
      <w:pPr>
        <w:jc w:val="both"/>
        <w:rPr>
          <w:rFonts w:ascii="Times New Roman" w:hAnsi="Times New Roman" w:cs="Times New Roman"/>
          <w:sz w:val="24"/>
          <w:szCs w:val="24"/>
        </w:rPr>
      </w:pPr>
    </w:p>
    <w:sectPr w:rsidR="00662FDB" w:rsidRPr="00D70B1E" w:rsidSect="00ED56D4">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103D59"/>
    <w:rsid w:val="00133BF2"/>
    <w:rsid w:val="00137102"/>
    <w:rsid w:val="00163B98"/>
    <w:rsid w:val="001A3633"/>
    <w:rsid w:val="002551DF"/>
    <w:rsid w:val="002559CA"/>
    <w:rsid w:val="0026127D"/>
    <w:rsid w:val="00285F96"/>
    <w:rsid w:val="00292540"/>
    <w:rsid w:val="0029553F"/>
    <w:rsid w:val="002B635F"/>
    <w:rsid w:val="002D1E6A"/>
    <w:rsid w:val="002E5B5F"/>
    <w:rsid w:val="00316768"/>
    <w:rsid w:val="00357ED7"/>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5523C"/>
    <w:rsid w:val="005C1459"/>
    <w:rsid w:val="0062272F"/>
    <w:rsid w:val="00662FDB"/>
    <w:rsid w:val="00681ACE"/>
    <w:rsid w:val="006A22E9"/>
    <w:rsid w:val="006A486A"/>
    <w:rsid w:val="00700932"/>
    <w:rsid w:val="00723C97"/>
    <w:rsid w:val="00743967"/>
    <w:rsid w:val="00757764"/>
    <w:rsid w:val="0078622B"/>
    <w:rsid w:val="007B1BF8"/>
    <w:rsid w:val="007E190F"/>
    <w:rsid w:val="007E5C23"/>
    <w:rsid w:val="007E6B17"/>
    <w:rsid w:val="007F7E67"/>
    <w:rsid w:val="00805AAA"/>
    <w:rsid w:val="00810A3D"/>
    <w:rsid w:val="00812803"/>
    <w:rsid w:val="00813E88"/>
    <w:rsid w:val="00864AE4"/>
    <w:rsid w:val="00875764"/>
    <w:rsid w:val="0094244F"/>
    <w:rsid w:val="009551C5"/>
    <w:rsid w:val="009607EF"/>
    <w:rsid w:val="009851AA"/>
    <w:rsid w:val="00A62672"/>
    <w:rsid w:val="00A70519"/>
    <w:rsid w:val="00A96A79"/>
    <w:rsid w:val="00AB2608"/>
    <w:rsid w:val="00AD0631"/>
    <w:rsid w:val="00AD780B"/>
    <w:rsid w:val="00B25628"/>
    <w:rsid w:val="00B61317"/>
    <w:rsid w:val="00BA5081"/>
    <w:rsid w:val="00BB52C7"/>
    <w:rsid w:val="00C23F87"/>
    <w:rsid w:val="00CB279B"/>
    <w:rsid w:val="00CF3864"/>
    <w:rsid w:val="00D0615C"/>
    <w:rsid w:val="00D435D0"/>
    <w:rsid w:val="00D444FD"/>
    <w:rsid w:val="00D6078B"/>
    <w:rsid w:val="00D70B1E"/>
    <w:rsid w:val="00DF1865"/>
    <w:rsid w:val="00E17D4D"/>
    <w:rsid w:val="00E25FC7"/>
    <w:rsid w:val="00E74409"/>
    <w:rsid w:val="00E90977"/>
    <w:rsid w:val="00E962BC"/>
    <w:rsid w:val="00EB1B32"/>
    <w:rsid w:val="00EB296A"/>
    <w:rsid w:val="00EB7749"/>
    <w:rsid w:val="00ED117D"/>
    <w:rsid w:val="00ED56D4"/>
    <w:rsid w:val="00EE613C"/>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Mesude MAVİ</cp:lastModifiedBy>
  <cp:revision>2</cp:revision>
  <cp:lastPrinted>2020-05-07T09:35:00Z</cp:lastPrinted>
  <dcterms:created xsi:type="dcterms:W3CDTF">2020-06-10T08:02:00Z</dcterms:created>
  <dcterms:modified xsi:type="dcterms:W3CDTF">2020-06-10T08:02:00Z</dcterms:modified>
</cp:coreProperties>
</file>